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77D3" w14:textId="22882194" w:rsidR="00404406" w:rsidRPr="00404406" w:rsidRDefault="00404406" w:rsidP="000A78BD">
      <w:pPr>
        <w:jc w:val="center"/>
        <w:rPr>
          <w:rFonts w:ascii="Arial" w:hAnsi="Arial" w:cs="Arial"/>
          <w:b/>
          <w:bCs/>
          <w:color w:val="00B050"/>
          <w:sz w:val="32"/>
          <w:szCs w:val="32"/>
          <w:lang w:val="en-US"/>
        </w:rPr>
      </w:pPr>
      <w:r w:rsidRPr="00404406">
        <w:rPr>
          <w:rFonts w:ascii="Arial" w:hAnsi="Arial" w:cs="Arial"/>
          <w:b/>
          <w:bCs/>
          <w:color w:val="00B050"/>
          <w:sz w:val="32"/>
          <w:szCs w:val="32"/>
          <w:lang w:val="en-US"/>
        </w:rPr>
        <w:t>BARTON BENDISH PARISH COUNCIL</w:t>
      </w:r>
    </w:p>
    <w:p w14:paraId="7E86F7A9" w14:textId="16948F48" w:rsidR="000A78BD" w:rsidRPr="000A78BD" w:rsidRDefault="000A78BD" w:rsidP="000A78BD">
      <w:pPr>
        <w:jc w:val="center"/>
        <w:rPr>
          <w:rFonts w:ascii="Arial" w:hAnsi="Arial" w:cs="Arial"/>
          <w:b/>
          <w:bCs/>
          <w:sz w:val="24"/>
          <w:szCs w:val="24"/>
          <w:lang w:val="en-US"/>
        </w:rPr>
      </w:pPr>
      <w:r w:rsidRPr="000A78BD">
        <w:rPr>
          <w:rFonts w:ascii="Arial" w:hAnsi="Arial" w:cs="Arial"/>
          <w:b/>
          <w:bCs/>
          <w:sz w:val="24"/>
          <w:szCs w:val="24"/>
          <w:lang w:val="en-US"/>
        </w:rPr>
        <w:t>Biodiversity Duty Statement</w:t>
      </w:r>
    </w:p>
    <w:p w14:paraId="1AD80BFA" w14:textId="77777777" w:rsidR="00AD3BA8" w:rsidRDefault="00AD3BA8" w:rsidP="000A78BD">
      <w:pPr>
        <w:rPr>
          <w:rFonts w:ascii="Arial" w:hAnsi="Arial" w:cs="Arial"/>
          <w:b/>
          <w:bCs/>
          <w:sz w:val="24"/>
          <w:szCs w:val="24"/>
          <w:lang w:val="en-US"/>
        </w:rPr>
      </w:pPr>
    </w:p>
    <w:p w14:paraId="6D5039C7" w14:textId="77777777" w:rsidR="000A78BD" w:rsidRPr="000A78BD" w:rsidRDefault="000A78BD" w:rsidP="000A78BD">
      <w:pPr>
        <w:rPr>
          <w:rFonts w:ascii="Arial" w:hAnsi="Arial" w:cs="Arial"/>
          <w:bCs/>
          <w:sz w:val="24"/>
          <w:szCs w:val="24"/>
          <w:lang w:val="en-US"/>
        </w:rPr>
      </w:pPr>
      <w:r w:rsidRPr="000A78BD">
        <w:rPr>
          <w:rFonts w:ascii="Arial" w:hAnsi="Arial" w:cs="Arial"/>
          <w:b/>
          <w:bCs/>
          <w:sz w:val="24"/>
          <w:szCs w:val="24"/>
          <w:lang w:val="en-US"/>
        </w:rPr>
        <w:t xml:space="preserve">Introduction: </w:t>
      </w:r>
      <w:r w:rsidRPr="000A78BD">
        <w:rPr>
          <w:rFonts w:ascii="Arial" w:hAnsi="Arial" w:cs="Arial"/>
          <w:bCs/>
          <w:sz w:val="24"/>
          <w:szCs w:val="24"/>
          <w:lang w:val="en-US"/>
        </w:rPr>
        <w:t xml:space="preserve">Barton </w:t>
      </w:r>
      <w:proofErr w:type="spellStart"/>
      <w:r w:rsidRPr="000A78BD">
        <w:rPr>
          <w:rFonts w:ascii="Arial" w:hAnsi="Arial" w:cs="Arial"/>
          <w:bCs/>
          <w:sz w:val="24"/>
          <w:szCs w:val="24"/>
          <w:lang w:val="en-US"/>
        </w:rPr>
        <w:t>Bendish</w:t>
      </w:r>
      <w:proofErr w:type="spellEnd"/>
      <w:r w:rsidRPr="000A78BD">
        <w:rPr>
          <w:rFonts w:ascii="Arial" w:hAnsi="Arial" w:cs="Arial"/>
          <w:bCs/>
          <w:sz w:val="24"/>
          <w:szCs w:val="24"/>
          <w:lang w:val="en-US"/>
        </w:rPr>
        <w:t xml:space="preserve"> Parish Council acknowledges its duty to fulfil its biodiversity duty as mandated by the Environment Act 2021. While we do not own land, we act as a Corporate Trustee of the Barton </w:t>
      </w:r>
      <w:proofErr w:type="spellStart"/>
      <w:r w:rsidRPr="000A78BD">
        <w:rPr>
          <w:rFonts w:ascii="Arial" w:hAnsi="Arial" w:cs="Arial"/>
          <w:bCs/>
          <w:sz w:val="24"/>
          <w:szCs w:val="24"/>
          <w:lang w:val="en-US"/>
        </w:rPr>
        <w:t>Bendish</w:t>
      </w:r>
      <w:proofErr w:type="spellEnd"/>
      <w:r w:rsidRPr="000A78BD">
        <w:rPr>
          <w:rFonts w:ascii="Arial" w:hAnsi="Arial" w:cs="Arial"/>
          <w:bCs/>
          <w:sz w:val="24"/>
          <w:szCs w:val="24"/>
          <w:lang w:val="en-US"/>
        </w:rPr>
        <w:t xml:space="preserve"> Poor’s Charity, which includes the management of a County Wildlife Site. We </w:t>
      </w:r>
      <w:proofErr w:type="spellStart"/>
      <w:r w:rsidRPr="000A78BD">
        <w:rPr>
          <w:rFonts w:ascii="Arial" w:hAnsi="Arial" w:cs="Arial"/>
          <w:bCs/>
          <w:sz w:val="24"/>
          <w:szCs w:val="24"/>
          <w:lang w:val="en-US"/>
        </w:rPr>
        <w:t>recognise</w:t>
      </w:r>
      <w:proofErr w:type="spellEnd"/>
      <w:r w:rsidRPr="000A78BD">
        <w:rPr>
          <w:rFonts w:ascii="Arial" w:hAnsi="Arial" w:cs="Arial"/>
          <w:bCs/>
          <w:sz w:val="24"/>
          <w:szCs w:val="24"/>
          <w:lang w:val="en-US"/>
        </w:rPr>
        <w:t xml:space="preserve"> the importance of promoting biodiversity conservation within our community.</w:t>
      </w:r>
    </w:p>
    <w:p w14:paraId="39C57DD5" w14:textId="77777777" w:rsidR="000A78BD" w:rsidRPr="000A78BD" w:rsidRDefault="000A78BD" w:rsidP="000A78BD">
      <w:pPr>
        <w:rPr>
          <w:rFonts w:ascii="Arial" w:hAnsi="Arial" w:cs="Arial"/>
          <w:bCs/>
          <w:sz w:val="24"/>
          <w:szCs w:val="24"/>
          <w:lang w:val="en-US"/>
        </w:rPr>
      </w:pPr>
      <w:r w:rsidRPr="000A78BD">
        <w:rPr>
          <w:rFonts w:ascii="Arial" w:hAnsi="Arial" w:cs="Arial"/>
          <w:b/>
          <w:bCs/>
          <w:sz w:val="24"/>
          <w:szCs w:val="24"/>
          <w:lang w:val="en-US"/>
        </w:rPr>
        <w:t xml:space="preserve">Our Commitment: </w:t>
      </w:r>
      <w:r w:rsidRPr="000A78BD">
        <w:rPr>
          <w:rFonts w:ascii="Arial" w:hAnsi="Arial" w:cs="Arial"/>
          <w:bCs/>
          <w:sz w:val="24"/>
          <w:szCs w:val="24"/>
          <w:lang w:val="en-US"/>
        </w:rPr>
        <w:t xml:space="preserve">Barton </w:t>
      </w:r>
      <w:proofErr w:type="spellStart"/>
      <w:r w:rsidRPr="000A78BD">
        <w:rPr>
          <w:rFonts w:ascii="Arial" w:hAnsi="Arial" w:cs="Arial"/>
          <w:bCs/>
          <w:sz w:val="24"/>
          <w:szCs w:val="24"/>
          <w:lang w:val="en-US"/>
        </w:rPr>
        <w:t>Bendish</w:t>
      </w:r>
      <w:proofErr w:type="spellEnd"/>
      <w:r w:rsidRPr="000A78BD">
        <w:rPr>
          <w:rFonts w:ascii="Arial" w:hAnsi="Arial" w:cs="Arial"/>
          <w:bCs/>
          <w:sz w:val="24"/>
          <w:szCs w:val="24"/>
          <w:lang w:val="en-US"/>
        </w:rPr>
        <w:t xml:space="preserve"> Parish Council is fully committed to taking actions that contribute to biodiversity conservation and raising awareness about its significance within our local community. Our approach includes, but is not limited to, the following actions:</w:t>
      </w:r>
    </w:p>
    <w:p w14:paraId="687915A4" w14:textId="77777777" w:rsidR="000A78BD" w:rsidRDefault="000A78BD" w:rsidP="000A78BD">
      <w:pPr>
        <w:rPr>
          <w:rFonts w:ascii="Arial" w:hAnsi="Arial" w:cs="Arial"/>
          <w:b/>
          <w:bCs/>
          <w:sz w:val="24"/>
          <w:szCs w:val="24"/>
          <w:lang w:val="en-US"/>
        </w:rPr>
      </w:pPr>
    </w:p>
    <w:p w14:paraId="08401670" w14:textId="77777777" w:rsidR="000A78BD" w:rsidRPr="000A78BD" w:rsidRDefault="000A78BD" w:rsidP="000A78BD">
      <w:pPr>
        <w:rPr>
          <w:rFonts w:ascii="Arial" w:hAnsi="Arial" w:cs="Arial"/>
          <w:b/>
          <w:bCs/>
          <w:sz w:val="24"/>
          <w:szCs w:val="24"/>
          <w:lang w:val="en-US"/>
        </w:rPr>
      </w:pPr>
      <w:r w:rsidRPr="000A78BD">
        <w:rPr>
          <w:rFonts w:ascii="Arial" w:hAnsi="Arial" w:cs="Arial"/>
          <w:b/>
          <w:bCs/>
          <w:sz w:val="24"/>
          <w:szCs w:val="24"/>
          <w:lang w:val="en-US"/>
        </w:rPr>
        <w:t>Community Engagement and Education:</w:t>
      </w:r>
    </w:p>
    <w:p w14:paraId="0B082031" w14:textId="4A044DEC" w:rsidR="000A78BD" w:rsidRPr="000A78BD" w:rsidRDefault="000A78BD" w:rsidP="000A78BD">
      <w:pPr>
        <w:rPr>
          <w:rFonts w:ascii="Arial" w:hAnsi="Arial" w:cs="Arial"/>
          <w:bCs/>
          <w:sz w:val="24"/>
          <w:szCs w:val="24"/>
          <w:lang w:val="en-US"/>
        </w:rPr>
      </w:pPr>
      <w:r w:rsidRPr="000A78BD">
        <w:rPr>
          <w:rFonts w:ascii="Arial" w:hAnsi="Arial" w:cs="Arial"/>
          <w:bCs/>
          <w:sz w:val="24"/>
          <w:szCs w:val="24"/>
          <w:lang w:val="en-US"/>
        </w:rPr>
        <w:t xml:space="preserve">Information on biodiversity, from outside </w:t>
      </w:r>
      <w:proofErr w:type="spellStart"/>
      <w:r w:rsidRPr="000A78BD">
        <w:rPr>
          <w:rFonts w:ascii="Arial" w:hAnsi="Arial" w:cs="Arial"/>
          <w:bCs/>
          <w:sz w:val="24"/>
          <w:szCs w:val="24"/>
          <w:lang w:val="en-US"/>
        </w:rPr>
        <w:t>organisations</w:t>
      </w:r>
      <w:proofErr w:type="spellEnd"/>
      <w:r w:rsidRPr="000A78BD">
        <w:rPr>
          <w:rFonts w:ascii="Arial" w:hAnsi="Arial" w:cs="Arial"/>
          <w:bCs/>
          <w:sz w:val="24"/>
          <w:szCs w:val="24"/>
          <w:lang w:val="en-US"/>
        </w:rPr>
        <w:t>, will be shared through Group 4 News and displayed on the Council website.</w:t>
      </w:r>
      <w:r w:rsidR="00404406">
        <w:rPr>
          <w:rFonts w:ascii="Arial" w:hAnsi="Arial" w:cs="Arial"/>
          <w:bCs/>
          <w:sz w:val="24"/>
          <w:szCs w:val="24"/>
          <w:lang w:val="en-US"/>
        </w:rPr>
        <w:t xml:space="preserve">  </w:t>
      </w:r>
      <w:r w:rsidRPr="000A78BD">
        <w:rPr>
          <w:rFonts w:ascii="Arial" w:hAnsi="Arial" w:cs="Arial"/>
          <w:bCs/>
          <w:sz w:val="24"/>
          <w:szCs w:val="24"/>
          <w:lang w:val="en-US"/>
        </w:rPr>
        <w:t xml:space="preserve">We will support local </w:t>
      </w:r>
      <w:proofErr w:type="spellStart"/>
      <w:r w:rsidRPr="000A78BD">
        <w:rPr>
          <w:rFonts w:ascii="Arial" w:hAnsi="Arial" w:cs="Arial"/>
          <w:bCs/>
          <w:sz w:val="24"/>
          <w:szCs w:val="24"/>
          <w:lang w:val="en-US"/>
        </w:rPr>
        <w:t>organisations</w:t>
      </w:r>
      <w:proofErr w:type="spellEnd"/>
      <w:r w:rsidRPr="000A78BD">
        <w:rPr>
          <w:rFonts w:ascii="Arial" w:hAnsi="Arial" w:cs="Arial"/>
          <w:bCs/>
          <w:sz w:val="24"/>
          <w:szCs w:val="24"/>
          <w:lang w:val="en-US"/>
        </w:rPr>
        <w:t xml:space="preserve"> in their efforts to educate residents about biodiversity's significance through workshops and public events.</w:t>
      </w:r>
    </w:p>
    <w:p w14:paraId="51C7A163" w14:textId="77777777" w:rsidR="000A78BD" w:rsidRPr="000A78BD" w:rsidRDefault="000A78BD" w:rsidP="000A78BD">
      <w:pPr>
        <w:rPr>
          <w:rFonts w:ascii="Arial" w:hAnsi="Arial" w:cs="Arial"/>
          <w:b/>
          <w:bCs/>
          <w:sz w:val="24"/>
          <w:szCs w:val="24"/>
          <w:lang w:val="en-US"/>
        </w:rPr>
      </w:pPr>
      <w:r w:rsidRPr="000A78BD">
        <w:rPr>
          <w:rFonts w:ascii="Arial" w:hAnsi="Arial" w:cs="Arial"/>
          <w:b/>
          <w:bCs/>
          <w:sz w:val="24"/>
          <w:szCs w:val="24"/>
          <w:lang w:val="en-US"/>
        </w:rPr>
        <w:t>Policy Development and Budgeting:</w:t>
      </w:r>
    </w:p>
    <w:p w14:paraId="45B7D90D" w14:textId="5EBFE375" w:rsidR="000A78BD" w:rsidRPr="000A78BD" w:rsidRDefault="000A78BD" w:rsidP="000A78BD">
      <w:pPr>
        <w:rPr>
          <w:rFonts w:ascii="Arial" w:hAnsi="Arial" w:cs="Arial"/>
          <w:bCs/>
          <w:sz w:val="24"/>
          <w:szCs w:val="24"/>
          <w:lang w:val="en-US"/>
        </w:rPr>
      </w:pPr>
      <w:r w:rsidRPr="000A78BD">
        <w:rPr>
          <w:rFonts w:ascii="Arial" w:hAnsi="Arial" w:cs="Arial"/>
          <w:bCs/>
          <w:sz w:val="24"/>
          <w:szCs w:val="24"/>
          <w:lang w:val="en-US"/>
        </w:rPr>
        <w:t>When required, we will develop additional biodiversity conservation policies.</w:t>
      </w:r>
      <w:r w:rsidR="00404406">
        <w:rPr>
          <w:rFonts w:ascii="Arial" w:hAnsi="Arial" w:cs="Arial"/>
          <w:bCs/>
          <w:sz w:val="24"/>
          <w:szCs w:val="24"/>
          <w:lang w:val="en-US"/>
        </w:rPr>
        <w:t xml:space="preserve"> </w:t>
      </w:r>
      <w:r w:rsidRPr="000A78BD">
        <w:rPr>
          <w:rFonts w:ascii="Arial" w:hAnsi="Arial" w:cs="Arial"/>
          <w:bCs/>
          <w:sz w:val="24"/>
          <w:szCs w:val="24"/>
          <w:lang w:val="en-US"/>
        </w:rPr>
        <w:t>When calculating our annual budget, we will carefully consider the financial implications of our biodiversity strategies.</w:t>
      </w:r>
    </w:p>
    <w:p w14:paraId="390EB14C" w14:textId="77777777" w:rsidR="000A78BD" w:rsidRPr="000A78BD" w:rsidRDefault="000A78BD" w:rsidP="000A78BD">
      <w:pPr>
        <w:rPr>
          <w:rFonts w:ascii="Arial" w:hAnsi="Arial" w:cs="Arial"/>
          <w:b/>
          <w:bCs/>
          <w:sz w:val="24"/>
          <w:szCs w:val="24"/>
          <w:lang w:val="en-US"/>
        </w:rPr>
      </w:pPr>
      <w:r w:rsidRPr="000A78BD">
        <w:rPr>
          <w:rFonts w:ascii="Arial" w:hAnsi="Arial" w:cs="Arial"/>
          <w:b/>
          <w:bCs/>
          <w:sz w:val="24"/>
          <w:szCs w:val="24"/>
          <w:lang w:val="en-US"/>
        </w:rPr>
        <w:t>Local Planning and Development:</w:t>
      </w:r>
    </w:p>
    <w:p w14:paraId="3FCB93FA" w14:textId="66A01A6B" w:rsidR="000A78BD" w:rsidRPr="000A78BD" w:rsidRDefault="000A78BD" w:rsidP="000A78BD">
      <w:pPr>
        <w:rPr>
          <w:rFonts w:ascii="Arial" w:hAnsi="Arial" w:cs="Arial"/>
          <w:bCs/>
          <w:sz w:val="24"/>
          <w:szCs w:val="24"/>
          <w:lang w:val="en-US"/>
        </w:rPr>
      </w:pPr>
      <w:r w:rsidRPr="000A78BD">
        <w:rPr>
          <w:rFonts w:ascii="Arial" w:hAnsi="Arial" w:cs="Arial"/>
          <w:bCs/>
          <w:sz w:val="24"/>
          <w:szCs w:val="24"/>
          <w:lang w:val="en-US"/>
        </w:rPr>
        <w:t>We will participate in local planning and development proposals, ensuring that biodiversity conservation is a key consideration.</w:t>
      </w:r>
      <w:r w:rsidR="00404406">
        <w:rPr>
          <w:rFonts w:ascii="Arial" w:hAnsi="Arial" w:cs="Arial"/>
          <w:bCs/>
          <w:sz w:val="24"/>
          <w:szCs w:val="24"/>
          <w:lang w:val="en-US"/>
        </w:rPr>
        <w:t xml:space="preserve"> A</w:t>
      </w:r>
      <w:r w:rsidRPr="000A78BD">
        <w:rPr>
          <w:rFonts w:ascii="Arial" w:hAnsi="Arial" w:cs="Arial"/>
          <w:bCs/>
          <w:sz w:val="24"/>
          <w:szCs w:val="24"/>
          <w:lang w:val="en-US"/>
        </w:rPr>
        <w:t>dvocating for green infrastructure and nature-based solutions in development projects will be a priority.</w:t>
      </w:r>
    </w:p>
    <w:p w14:paraId="7FF8ADFD" w14:textId="77777777" w:rsidR="000A78BD" w:rsidRPr="000A78BD" w:rsidRDefault="000A78BD" w:rsidP="000A78BD">
      <w:pPr>
        <w:rPr>
          <w:rFonts w:ascii="Arial" w:hAnsi="Arial" w:cs="Arial"/>
          <w:b/>
          <w:bCs/>
          <w:sz w:val="24"/>
          <w:szCs w:val="24"/>
          <w:lang w:val="en-US"/>
        </w:rPr>
      </w:pPr>
      <w:r w:rsidRPr="000A78BD">
        <w:rPr>
          <w:rFonts w:ascii="Arial" w:hAnsi="Arial" w:cs="Arial"/>
          <w:b/>
          <w:bCs/>
          <w:sz w:val="24"/>
          <w:szCs w:val="24"/>
          <w:lang w:val="en-US"/>
        </w:rPr>
        <w:t xml:space="preserve">Corporate Trustee of the Barton </w:t>
      </w:r>
      <w:proofErr w:type="spellStart"/>
      <w:r w:rsidRPr="000A78BD">
        <w:rPr>
          <w:rFonts w:ascii="Arial" w:hAnsi="Arial" w:cs="Arial"/>
          <w:b/>
          <w:bCs/>
          <w:sz w:val="24"/>
          <w:szCs w:val="24"/>
          <w:lang w:val="en-US"/>
        </w:rPr>
        <w:t>Bendish</w:t>
      </w:r>
      <w:proofErr w:type="spellEnd"/>
      <w:r w:rsidRPr="000A78BD">
        <w:rPr>
          <w:rFonts w:ascii="Arial" w:hAnsi="Arial" w:cs="Arial"/>
          <w:b/>
          <w:bCs/>
          <w:sz w:val="24"/>
          <w:szCs w:val="24"/>
          <w:lang w:val="en-US"/>
        </w:rPr>
        <w:t xml:space="preserve"> Poor’s Charity Commitment:</w:t>
      </w:r>
    </w:p>
    <w:p w14:paraId="0237D0C1" w14:textId="77777777" w:rsidR="000A78BD" w:rsidRPr="000A78BD" w:rsidRDefault="000A78BD" w:rsidP="000A78BD">
      <w:pPr>
        <w:rPr>
          <w:rFonts w:ascii="Arial" w:hAnsi="Arial" w:cs="Arial"/>
          <w:bCs/>
          <w:sz w:val="24"/>
          <w:szCs w:val="24"/>
          <w:lang w:val="en-US"/>
        </w:rPr>
      </w:pPr>
      <w:r w:rsidRPr="000A78BD">
        <w:rPr>
          <w:rFonts w:ascii="Arial" w:hAnsi="Arial" w:cs="Arial"/>
          <w:bCs/>
          <w:sz w:val="24"/>
          <w:szCs w:val="24"/>
          <w:lang w:val="en-US"/>
        </w:rPr>
        <w:t xml:space="preserve">In our capacity as the corporate Trustee of the Barton </w:t>
      </w:r>
      <w:proofErr w:type="spellStart"/>
      <w:r w:rsidRPr="000A78BD">
        <w:rPr>
          <w:rFonts w:ascii="Arial" w:hAnsi="Arial" w:cs="Arial"/>
          <w:bCs/>
          <w:sz w:val="24"/>
          <w:szCs w:val="24"/>
          <w:lang w:val="en-US"/>
        </w:rPr>
        <w:t>Bendish</w:t>
      </w:r>
      <w:proofErr w:type="spellEnd"/>
      <w:r w:rsidRPr="000A78BD">
        <w:rPr>
          <w:rFonts w:ascii="Arial" w:hAnsi="Arial" w:cs="Arial"/>
          <w:bCs/>
          <w:sz w:val="24"/>
          <w:szCs w:val="24"/>
          <w:lang w:val="en-US"/>
        </w:rPr>
        <w:t xml:space="preserve"> Poor’s Charity, </w:t>
      </w:r>
      <w:r>
        <w:rPr>
          <w:rFonts w:ascii="Arial" w:hAnsi="Arial" w:cs="Arial"/>
          <w:bCs/>
          <w:sz w:val="24"/>
          <w:szCs w:val="24"/>
          <w:lang w:val="en-US"/>
        </w:rPr>
        <w:t>w</w:t>
      </w:r>
      <w:r w:rsidRPr="000A78BD">
        <w:rPr>
          <w:rFonts w:ascii="Arial" w:hAnsi="Arial" w:cs="Arial"/>
          <w:bCs/>
          <w:sz w:val="24"/>
          <w:szCs w:val="24"/>
          <w:lang w:val="en-US"/>
        </w:rPr>
        <w:t>e will maintain a close partnership with Norfolk Wildlife Trust and proactively follow any recommendations provided by their surveyors.</w:t>
      </w:r>
    </w:p>
    <w:p w14:paraId="325029BF" w14:textId="77777777" w:rsidR="000A78BD" w:rsidRPr="000A78BD" w:rsidRDefault="000A78BD" w:rsidP="000A78BD">
      <w:pPr>
        <w:rPr>
          <w:rFonts w:ascii="Arial" w:hAnsi="Arial" w:cs="Arial"/>
          <w:b/>
          <w:bCs/>
          <w:sz w:val="24"/>
          <w:szCs w:val="24"/>
          <w:lang w:val="en-US"/>
        </w:rPr>
      </w:pPr>
      <w:r w:rsidRPr="000A78BD">
        <w:rPr>
          <w:rFonts w:ascii="Arial" w:hAnsi="Arial" w:cs="Arial"/>
          <w:b/>
          <w:bCs/>
          <w:sz w:val="24"/>
          <w:szCs w:val="24"/>
          <w:lang w:val="en-US"/>
        </w:rPr>
        <w:t>Networking and Collaboration:</w:t>
      </w:r>
    </w:p>
    <w:p w14:paraId="485E4F9E" w14:textId="77777777" w:rsidR="000A78BD" w:rsidRPr="000A78BD" w:rsidRDefault="000A78BD" w:rsidP="000A78BD">
      <w:pPr>
        <w:rPr>
          <w:rFonts w:ascii="Arial" w:hAnsi="Arial" w:cs="Arial"/>
          <w:bCs/>
          <w:sz w:val="24"/>
          <w:szCs w:val="24"/>
          <w:lang w:val="en-US"/>
        </w:rPr>
      </w:pPr>
      <w:r w:rsidRPr="000A78BD">
        <w:rPr>
          <w:rFonts w:ascii="Arial" w:hAnsi="Arial" w:cs="Arial"/>
          <w:bCs/>
          <w:sz w:val="24"/>
          <w:szCs w:val="24"/>
          <w:lang w:val="en-US"/>
        </w:rPr>
        <w:t xml:space="preserve">When appropriate, we will network with other councils and local environmental </w:t>
      </w:r>
      <w:proofErr w:type="spellStart"/>
      <w:r w:rsidRPr="000A78BD">
        <w:rPr>
          <w:rFonts w:ascii="Arial" w:hAnsi="Arial" w:cs="Arial"/>
          <w:bCs/>
          <w:sz w:val="24"/>
          <w:szCs w:val="24"/>
          <w:lang w:val="en-US"/>
        </w:rPr>
        <w:t>organisations</w:t>
      </w:r>
      <w:proofErr w:type="spellEnd"/>
      <w:r w:rsidRPr="000A78BD">
        <w:rPr>
          <w:rFonts w:ascii="Arial" w:hAnsi="Arial" w:cs="Arial"/>
          <w:bCs/>
          <w:sz w:val="24"/>
          <w:szCs w:val="24"/>
          <w:lang w:val="en-US"/>
        </w:rPr>
        <w:t xml:space="preserve"> to share best practices and collaborate on biodiversity conservation projects.</w:t>
      </w:r>
    </w:p>
    <w:p w14:paraId="652138F6" w14:textId="5D0CFAF7" w:rsidR="000A78BD" w:rsidRDefault="000A78BD" w:rsidP="000A78BD">
      <w:pPr>
        <w:rPr>
          <w:rFonts w:ascii="Arial" w:hAnsi="Arial" w:cs="Arial"/>
          <w:bCs/>
          <w:sz w:val="24"/>
          <w:szCs w:val="24"/>
          <w:lang w:val="en-US"/>
        </w:rPr>
      </w:pPr>
      <w:r w:rsidRPr="000A78BD">
        <w:rPr>
          <w:rFonts w:ascii="Arial" w:hAnsi="Arial" w:cs="Arial"/>
          <w:bCs/>
          <w:sz w:val="24"/>
          <w:szCs w:val="24"/>
          <w:lang w:val="en-US"/>
        </w:rPr>
        <w:t xml:space="preserve">Barton </w:t>
      </w:r>
      <w:proofErr w:type="spellStart"/>
      <w:r w:rsidRPr="000A78BD">
        <w:rPr>
          <w:rFonts w:ascii="Arial" w:hAnsi="Arial" w:cs="Arial"/>
          <w:bCs/>
          <w:sz w:val="24"/>
          <w:szCs w:val="24"/>
          <w:lang w:val="en-US"/>
        </w:rPr>
        <w:t>Bendish</w:t>
      </w:r>
      <w:proofErr w:type="spellEnd"/>
      <w:r w:rsidRPr="000A78BD">
        <w:rPr>
          <w:rFonts w:ascii="Arial" w:hAnsi="Arial" w:cs="Arial"/>
          <w:bCs/>
          <w:sz w:val="24"/>
          <w:szCs w:val="24"/>
          <w:lang w:val="en-US"/>
        </w:rPr>
        <w:t xml:space="preserve"> Parish Council, despite limitations compared to councils with larger land management responsibilities, remain</w:t>
      </w:r>
      <w:r w:rsidR="00404406">
        <w:rPr>
          <w:rFonts w:ascii="Arial" w:hAnsi="Arial" w:cs="Arial"/>
          <w:bCs/>
          <w:sz w:val="24"/>
          <w:szCs w:val="24"/>
          <w:lang w:val="en-US"/>
        </w:rPr>
        <w:t>s</w:t>
      </w:r>
      <w:r w:rsidRPr="000A78BD">
        <w:rPr>
          <w:rFonts w:ascii="Arial" w:hAnsi="Arial" w:cs="Arial"/>
          <w:bCs/>
          <w:sz w:val="24"/>
          <w:szCs w:val="24"/>
          <w:lang w:val="en-US"/>
        </w:rPr>
        <w:t xml:space="preserve"> </w:t>
      </w:r>
      <w:r>
        <w:rPr>
          <w:rFonts w:ascii="Arial" w:hAnsi="Arial" w:cs="Arial"/>
          <w:bCs/>
          <w:sz w:val="24"/>
          <w:szCs w:val="24"/>
          <w:lang w:val="en-US"/>
        </w:rPr>
        <w:t>committed</w:t>
      </w:r>
      <w:r w:rsidRPr="000A78BD">
        <w:rPr>
          <w:rFonts w:ascii="Arial" w:hAnsi="Arial" w:cs="Arial"/>
          <w:bCs/>
          <w:sz w:val="24"/>
          <w:szCs w:val="24"/>
          <w:lang w:val="en-US"/>
        </w:rPr>
        <w:t xml:space="preserve"> to playing a significant role in promoting biodiversity conservation, raising awareness, and advocating for policy changes within our local community and the broader region.</w:t>
      </w:r>
    </w:p>
    <w:p w14:paraId="46932A08" w14:textId="77777777" w:rsidR="000A78BD" w:rsidRDefault="000A78BD" w:rsidP="000A78BD">
      <w:pPr>
        <w:rPr>
          <w:rFonts w:ascii="Arial" w:hAnsi="Arial" w:cs="Arial"/>
          <w:bCs/>
          <w:sz w:val="24"/>
          <w:szCs w:val="24"/>
          <w:lang w:val="en-US"/>
        </w:rPr>
      </w:pPr>
    </w:p>
    <w:p w14:paraId="16C047A1" w14:textId="77777777" w:rsidR="000A78BD" w:rsidRDefault="000A78BD" w:rsidP="000A78BD">
      <w:pPr>
        <w:rPr>
          <w:rFonts w:ascii="Arial" w:hAnsi="Arial" w:cs="Arial"/>
          <w:bCs/>
          <w:sz w:val="24"/>
          <w:szCs w:val="24"/>
          <w:lang w:val="en-US"/>
        </w:rPr>
      </w:pPr>
      <w:r w:rsidRPr="000A78BD">
        <w:rPr>
          <w:rFonts w:ascii="Arial" w:hAnsi="Arial" w:cs="Arial"/>
          <w:bCs/>
          <w:sz w:val="24"/>
          <w:szCs w:val="24"/>
          <w:lang w:val="en-US"/>
        </w:rPr>
        <w:t>Draft November 2023</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
    <w:p w14:paraId="3C55183A" w14:textId="2D306584" w:rsidR="00723963" w:rsidRPr="000A78BD" w:rsidRDefault="000A78BD" w:rsidP="000A78BD">
      <w:r w:rsidRPr="000A78BD">
        <w:rPr>
          <w:rFonts w:ascii="Arial" w:hAnsi="Arial" w:cs="Arial"/>
          <w:bCs/>
          <w:sz w:val="24"/>
          <w:szCs w:val="24"/>
          <w:lang w:val="en-US"/>
        </w:rPr>
        <w:t xml:space="preserve">Review </w:t>
      </w:r>
      <w:r w:rsidR="00404406">
        <w:rPr>
          <w:rFonts w:ascii="Arial" w:hAnsi="Arial" w:cs="Arial"/>
          <w:bCs/>
          <w:sz w:val="24"/>
          <w:szCs w:val="24"/>
          <w:lang w:val="en-US"/>
        </w:rPr>
        <w:t>November</w:t>
      </w:r>
      <w:r w:rsidRPr="000A78BD">
        <w:rPr>
          <w:rFonts w:ascii="Arial" w:hAnsi="Arial" w:cs="Arial"/>
          <w:bCs/>
          <w:sz w:val="24"/>
          <w:szCs w:val="24"/>
          <w:lang w:val="en-US"/>
        </w:rPr>
        <w:t xml:space="preserve"> 2024</w:t>
      </w:r>
    </w:p>
    <w:sectPr w:rsidR="00723963" w:rsidRPr="000A78BD" w:rsidSect="000A78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F39F" w14:textId="77777777" w:rsidR="005C658E" w:rsidRDefault="005C658E" w:rsidP="003B57C0">
      <w:pPr>
        <w:spacing w:after="0" w:line="240" w:lineRule="auto"/>
      </w:pPr>
      <w:r>
        <w:separator/>
      </w:r>
    </w:p>
  </w:endnote>
  <w:endnote w:type="continuationSeparator" w:id="0">
    <w:p w14:paraId="5ED3D761" w14:textId="77777777" w:rsidR="005C658E" w:rsidRDefault="005C658E" w:rsidP="003B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59DE" w14:textId="77777777" w:rsidR="005C658E" w:rsidRDefault="005C658E" w:rsidP="003B57C0">
      <w:pPr>
        <w:spacing w:after="0" w:line="240" w:lineRule="auto"/>
      </w:pPr>
      <w:r>
        <w:separator/>
      </w:r>
    </w:p>
  </w:footnote>
  <w:footnote w:type="continuationSeparator" w:id="0">
    <w:p w14:paraId="2DEA34FD" w14:textId="77777777" w:rsidR="005C658E" w:rsidRDefault="005C658E" w:rsidP="003B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9FF"/>
    <w:multiLevelType w:val="multilevel"/>
    <w:tmpl w:val="CA9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333"/>
    <w:multiLevelType w:val="multilevel"/>
    <w:tmpl w:val="C52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F4810"/>
    <w:multiLevelType w:val="multilevel"/>
    <w:tmpl w:val="883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10332"/>
    <w:multiLevelType w:val="multilevel"/>
    <w:tmpl w:val="7D8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72646"/>
    <w:multiLevelType w:val="multilevel"/>
    <w:tmpl w:val="0A74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315DF"/>
    <w:multiLevelType w:val="multilevel"/>
    <w:tmpl w:val="9F0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100FD"/>
    <w:multiLevelType w:val="multilevel"/>
    <w:tmpl w:val="4A864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E74D3"/>
    <w:multiLevelType w:val="multilevel"/>
    <w:tmpl w:val="108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675BA"/>
    <w:multiLevelType w:val="multilevel"/>
    <w:tmpl w:val="81B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1F80"/>
    <w:multiLevelType w:val="multilevel"/>
    <w:tmpl w:val="3CF6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364BBF"/>
    <w:multiLevelType w:val="multilevel"/>
    <w:tmpl w:val="221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2667095">
    <w:abstractNumId w:val="6"/>
  </w:num>
  <w:num w:numId="2" w16cid:durableId="1030377412">
    <w:abstractNumId w:val="3"/>
  </w:num>
  <w:num w:numId="3" w16cid:durableId="28997426">
    <w:abstractNumId w:val="5"/>
  </w:num>
  <w:num w:numId="4" w16cid:durableId="1469589448">
    <w:abstractNumId w:val="1"/>
  </w:num>
  <w:num w:numId="5" w16cid:durableId="1003439680">
    <w:abstractNumId w:val="2"/>
  </w:num>
  <w:num w:numId="6" w16cid:durableId="365519617">
    <w:abstractNumId w:val="4"/>
  </w:num>
  <w:num w:numId="7" w16cid:durableId="1204710400">
    <w:abstractNumId w:val="8"/>
  </w:num>
  <w:num w:numId="8" w16cid:durableId="996566421">
    <w:abstractNumId w:val="9"/>
  </w:num>
  <w:num w:numId="9" w16cid:durableId="677468138">
    <w:abstractNumId w:val="0"/>
  </w:num>
  <w:num w:numId="10" w16cid:durableId="1604260772">
    <w:abstractNumId w:val="7"/>
  </w:num>
  <w:num w:numId="11" w16cid:durableId="999193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1A"/>
    <w:rsid w:val="000A78BD"/>
    <w:rsid w:val="00112803"/>
    <w:rsid w:val="002F109D"/>
    <w:rsid w:val="003B57C0"/>
    <w:rsid w:val="00404406"/>
    <w:rsid w:val="00431C1D"/>
    <w:rsid w:val="00483A57"/>
    <w:rsid w:val="00515725"/>
    <w:rsid w:val="0052761A"/>
    <w:rsid w:val="005C658E"/>
    <w:rsid w:val="006F6C7D"/>
    <w:rsid w:val="00723963"/>
    <w:rsid w:val="00820661"/>
    <w:rsid w:val="00A41CB0"/>
    <w:rsid w:val="00AC5217"/>
    <w:rsid w:val="00AD3BA8"/>
    <w:rsid w:val="00B60C3E"/>
    <w:rsid w:val="00D7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F0B2"/>
  <w15:chartTrackingRefBased/>
  <w15:docId w15:val="{7CDCCED9-5879-4F7D-9499-D08ACF35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1A"/>
    <w:rPr>
      <w:rFonts w:ascii="Segoe UI" w:hAnsi="Segoe UI" w:cs="Segoe UI"/>
      <w:sz w:val="18"/>
      <w:szCs w:val="18"/>
    </w:rPr>
  </w:style>
  <w:style w:type="paragraph" w:styleId="Header">
    <w:name w:val="header"/>
    <w:basedOn w:val="Normal"/>
    <w:link w:val="HeaderChar"/>
    <w:uiPriority w:val="99"/>
    <w:unhideWhenUsed/>
    <w:rsid w:val="003B5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C0"/>
  </w:style>
  <w:style w:type="paragraph" w:styleId="Footer">
    <w:name w:val="footer"/>
    <w:basedOn w:val="Normal"/>
    <w:link w:val="FooterChar"/>
    <w:uiPriority w:val="99"/>
    <w:unhideWhenUsed/>
    <w:rsid w:val="003B5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7C0"/>
  </w:style>
  <w:style w:type="paragraph" w:styleId="NormalWeb">
    <w:name w:val="Normal (Web)"/>
    <w:basedOn w:val="Normal"/>
    <w:uiPriority w:val="99"/>
    <w:semiHidden/>
    <w:unhideWhenUsed/>
    <w:rsid w:val="002F10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500">
      <w:bodyDiv w:val="1"/>
      <w:marLeft w:val="0"/>
      <w:marRight w:val="0"/>
      <w:marTop w:val="0"/>
      <w:marBottom w:val="0"/>
      <w:divBdr>
        <w:top w:val="none" w:sz="0" w:space="0" w:color="auto"/>
        <w:left w:val="none" w:sz="0" w:space="0" w:color="auto"/>
        <w:bottom w:val="none" w:sz="0" w:space="0" w:color="auto"/>
        <w:right w:val="none" w:sz="0" w:space="0" w:color="auto"/>
      </w:divBdr>
    </w:div>
    <w:div w:id="454449930">
      <w:bodyDiv w:val="1"/>
      <w:marLeft w:val="0"/>
      <w:marRight w:val="0"/>
      <w:marTop w:val="0"/>
      <w:marBottom w:val="0"/>
      <w:divBdr>
        <w:top w:val="none" w:sz="0" w:space="0" w:color="auto"/>
        <w:left w:val="none" w:sz="0" w:space="0" w:color="auto"/>
        <w:bottom w:val="none" w:sz="0" w:space="0" w:color="auto"/>
        <w:right w:val="none" w:sz="0" w:space="0" w:color="auto"/>
      </w:divBdr>
    </w:div>
    <w:div w:id="8412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Barton Bendish PC</cp:lastModifiedBy>
  <cp:revision>9</cp:revision>
  <cp:lastPrinted>2023-09-28T11:53:00Z</cp:lastPrinted>
  <dcterms:created xsi:type="dcterms:W3CDTF">2023-09-28T11:50:00Z</dcterms:created>
  <dcterms:modified xsi:type="dcterms:W3CDTF">2023-10-17T12:12:00Z</dcterms:modified>
</cp:coreProperties>
</file>